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D4C" w:rsidRDefault="00F96D4C" w:rsidP="00F96D4C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F96D4C" w:rsidRDefault="00F96D4C" w:rsidP="00F96D4C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Группа №1  (Эстрадный танец пятого  года обучения),  педагог  Левушкина А.А.</w:t>
      </w:r>
    </w:p>
    <w:p w:rsidR="00F96D4C" w:rsidRDefault="00F96D4C" w:rsidP="00F96D4C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F96D4C" w:rsidRDefault="00F96D4C" w:rsidP="00F96D4C"/>
    <w:tbl>
      <w:tblPr>
        <w:tblW w:w="115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679"/>
        <w:gridCol w:w="567"/>
        <w:gridCol w:w="851"/>
        <w:gridCol w:w="1416"/>
        <w:gridCol w:w="1136"/>
        <w:gridCol w:w="2836"/>
        <w:gridCol w:w="945"/>
        <w:gridCol w:w="2553"/>
      </w:tblGrid>
      <w:tr w:rsidR="00F96D4C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105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</w:rPr>
              <w:t>Техника исполнения комбинаций из прыжков с использованием вращательной техники.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F96D4C" w:rsidRPr="00F96D4C" w:rsidRDefault="00F96D4C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F96D4C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106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</w:rPr>
              <w:t>Техника исполнения комбинаций из прыжков с использованием вращательной техники.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Педагогическое наблюдение</w:t>
            </w:r>
            <w:r w:rsidRPr="00F9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</w:p>
          <w:p w:rsidR="00F96D4C" w:rsidRPr="00F96D4C" w:rsidRDefault="00F96D4C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F96D4C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107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hAnsi="Times New Roman" w:cs="Times New Roman"/>
              </w:rPr>
              <w:t>Прыжки в различных направлениях с использованием вращательной техники на всей танцевальной площади.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F96D4C" w:rsidRPr="00F96D4C" w:rsidRDefault="00F96D4C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F96D4C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108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hAnsi="Times New Roman" w:cs="Times New Roman"/>
              </w:rPr>
              <w:t>Прыжки в различных направлениях с использованием вращательной техники на всей танцевальной площади.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F96D4C" w:rsidRPr="00F96D4C" w:rsidRDefault="00F96D4C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F96D4C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109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hAnsi="Times New Roman" w:cs="Times New Roman"/>
              </w:rPr>
              <w:t>Прыжки в различных направлениях с использованием вращательной техники на всей танцевальной площади.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F96D4C" w:rsidRPr="00F96D4C" w:rsidRDefault="00F96D4C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F96D4C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 xml:space="preserve">Комбинации из прыжков с использованием </w:t>
            </w:r>
            <w:r w:rsidRPr="00F96D4C">
              <w:rPr>
                <w:rFonts w:ascii="Times New Roman" w:eastAsia="Andale Sans UI" w:hAnsi="Times New Roman" w:cs="Times New Roman"/>
                <w:kern w:val="2"/>
              </w:rPr>
              <w:lastRenderedPageBreak/>
              <w:t>вращательной технике.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Педагогическое наблюдение </w:t>
            </w:r>
          </w:p>
          <w:p w:rsidR="00F96D4C" w:rsidRPr="00F96D4C" w:rsidRDefault="00F96D4C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F96D4C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hAnsi="Times New Roman" w:cs="Times New Roman"/>
              </w:rPr>
              <w:lastRenderedPageBreak/>
              <w:t>111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Комбинации из прыжков с использованием вращательной технике.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F96D4C" w:rsidRPr="00F96D4C" w:rsidRDefault="00F96D4C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F96D4C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Комбинации из прыжков с использованием вращательной технике.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F9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F96D4C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113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4C" w:rsidRPr="00F96D4C" w:rsidRDefault="00F96D4C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Комбинации из прыжков с использованием вращательной технике.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hAnsi="Times New Roman" w:cs="Times New Roman"/>
                <w:b/>
              </w:rPr>
              <w:t>Взаимопроверка</w:t>
            </w:r>
          </w:p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F96D4C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114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4C" w:rsidRPr="00F96D4C" w:rsidRDefault="00F96D4C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Комбинации из прыжков с использованием вращательной технике.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F96D4C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4C" w:rsidRPr="00F96D4C" w:rsidRDefault="00F96D4C" w:rsidP="00162EAE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4C" w:rsidRPr="00F96D4C" w:rsidRDefault="00F96D4C" w:rsidP="00162EAE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4C" w:rsidRPr="00F96D4C" w:rsidRDefault="00F96D4C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b/>
                <w:i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b/>
                <w:i/>
                <w:kern w:val="2"/>
              </w:rPr>
              <w:t xml:space="preserve">Комбинации в партере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96D4C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 присылает видео </w:t>
            </w: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 xml:space="preserve">Техника исполнения комбинаций в партере.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F96D4C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hAnsi="Times New Roman" w:cs="Times New Roman"/>
              </w:rPr>
              <w:lastRenderedPageBreak/>
              <w:t>116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4C" w:rsidRPr="00F96D4C" w:rsidRDefault="00F96D4C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 xml:space="preserve">Техника исполнения комбинаций в партере.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96D4C" w:rsidRPr="00F96D4C" w:rsidRDefault="00F96D4C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F96D4C" w:rsidRPr="00F96D4C" w:rsidRDefault="00F96D4C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C406D2" w:rsidRDefault="00C406D2" w:rsidP="0073182A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</w:p>
    <w:p w:rsidR="0073182A" w:rsidRPr="00F96D4C" w:rsidRDefault="0073182A" w:rsidP="0073182A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  <w:bookmarkStart w:id="0" w:name="_GoBack"/>
      <w:bookmarkEnd w:id="0"/>
      <w:r w:rsidRPr="00F96D4C"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  <w:t>Кале</w:t>
      </w:r>
      <w:r w:rsidR="0098748F" w:rsidRPr="00F96D4C"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  <w:t xml:space="preserve">ндарный учебный график на май </w:t>
      </w:r>
      <w:r w:rsidRPr="00F96D4C"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  <w:t xml:space="preserve"> месяц 2020 учебный год</w:t>
      </w:r>
    </w:p>
    <w:p w:rsidR="0073182A" w:rsidRPr="00F96D4C" w:rsidRDefault="0073182A" w:rsidP="0073182A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  <w:r w:rsidRPr="00F96D4C"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  <w:t>Группа №1  (Эстрадный танец пятого  года обучения),  педагог  Левушкина А.А.</w:t>
      </w:r>
    </w:p>
    <w:p w:rsidR="0073182A" w:rsidRPr="00F96D4C" w:rsidRDefault="0073182A" w:rsidP="0073182A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  <w:r w:rsidRPr="00F96D4C"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73182A" w:rsidRPr="00F96D4C" w:rsidRDefault="0073182A" w:rsidP="0073182A">
      <w:pPr>
        <w:rPr>
          <w:rFonts w:ascii="Times New Roman" w:hAnsi="Times New Roman" w:cs="Times New Roman"/>
        </w:rPr>
      </w:pPr>
    </w:p>
    <w:tbl>
      <w:tblPr>
        <w:tblW w:w="115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679"/>
        <w:gridCol w:w="567"/>
        <w:gridCol w:w="851"/>
        <w:gridCol w:w="1416"/>
        <w:gridCol w:w="1136"/>
        <w:gridCol w:w="2836"/>
        <w:gridCol w:w="945"/>
        <w:gridCol w:w="2553"/>
      </w:tblGrid>
      <w:tr w:rsidR="0073182A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117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73182A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73182A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731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</w:rPr>
              <w:t>Комбинации из перекатов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73182A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3182A" w:rsidRPr="00F96D4C" w:rsidRDefault="0073182A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73182A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3182A" w:rsidRPr="00F96D4C" w:rsidRDefault="0073182A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3182A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118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</w:t>
            </w:r>
            <w:r w:rsidR="0073182A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73182A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162EAE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73182A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731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</w:rPr>
              <w:t xml:space="preserve">Комбинации из перекатов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73182A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3182A" w:rsidRPr="00F96D4C" w:rsidRDefault="0073182A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73182A" w:rsidP="00162EA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Педагогическое наблюдение</w:t>
            </w:r>
            <w:r w:rsidRPr="00F9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</w:p>
          <w:p w:rsidR="0073182A" w:rsidRPr="00F96D4C" w:rsidRDefault="0073182A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3182A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119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73182A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162EAE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73182A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73182A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hAnsi="Times New Roman" w:cs="Times New Roman"/>
              </w:rPr>
              <w:t>Движений на коленях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73182A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3182A" w:rsidRPr="00F96D4C" w:rsidRDefault="0073182A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73182A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3182A" w:rsidRPr="00F96D4C" w:rsidRDefault="0073182A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3182A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</w:t>
            </w:r>
            <w:r w:rsidR="0073182A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73182A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 присылает видео материал в </w:t>
            </w: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162EAE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</w:t>
            </w:r>
            <w:r w:rsidR="0073182A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73182A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hAnsi="Times New Roman" w:cs="Times New Roman"/>
              </w:rPr>
              <w:t>Движений на коленях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73182A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3182A" w:rsidRPr="00F96D4C" w:rsidRDefault="0073182A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73182A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3182A" w:rsidRPr="00F96D4C" w:rsidRDefault="0073182A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3182A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lastRenderedPageBreak/>
              <w:t>121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73182A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162EAE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73182A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73182A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Комбинации в партере; прыжков с переходом на ноги.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73182A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3182A" w:rsidRPr="00F96D4C" w:rsidRDefault="0073182A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73182A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3182A" w:rsidRPr="00F96D4C" w:rsidRDefault="0073182A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3182A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122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</w:t>
            </w:r>
            <w:r w:rsidR="0073182A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73182A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162EAE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73182A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2E748A" w:rsidP="0073182A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Комбинации в партере; прыжков с переходом на ноги.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73182A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3182A" w:rsidRPr="00F96D4C" w:rsidRDefault="0073182A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F96D4C" w:rsidRDefault="0073182A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3182A" w:rsidRPr="00F96D4C" w:rsidRDefault="0073182A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0C246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123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комбинаций в партере.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0C246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124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Default="000C2463" w:rsidP="000C2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комбинаций в партере.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Педагогическое наблюдение</w:t>
            </w:r>
            <w:r w:rsidRPr="00F9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0C246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125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Default="000C2463" w:rsidP="000C2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комбинаций в партере.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0C246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Pr="00F96D4C" w:rsidRDefault="000C2463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Pr="00F96D4C" w:rsidRDefault="000C2463" w:rsidP="00162EAE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Pr="00F96D4C" w:rsidRDefault="000C2463" w:rsidP="00162EAE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Pr="00BD205E" w:rsidRDefault="00BD205E" w:rsidP="000C246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20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Техника импровизаций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C2463" w:rsidRPr="00F96D4C" w:rsidTr="000C246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126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Pr="00F96D4C" w:rsidRDefault="00BD205E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Понятие « контактная импровизация»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Педагогическое наблюдение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0C246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lastRenderedPageBreak/>
              <w:t>127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Pr="00F96D4C" w:rsidRDefault="00BD205E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Понятие « контактная импровизация»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0C246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128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F96D4C">
              <w:rPr>
                <w:rFonts w:ascii="Times New Roman" w:eastAsia="Andale Sans UI" w:hAnsi="Times New Roman" w:cs="Times New Roman"/>
                <w:kern w:val="2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Pr="00F96D4C" w:rsidRDefault="00BD205E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Понятие « контактная импровизация»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0C246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129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Pr="00F96D4C" w:rsidRDefault="00BD205E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Понятие « контактная импровизация»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0C246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Pr="00F96D4C" w:rsidRDefault="00BD205E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творческой мастерской по проектированию концертных номеров на заданную тему и музыку.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Педагогическое наблюдение</w:t>
            </w:r>
            <w:r w:rsidRPr="00F9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0C246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Pr="00F96D4C" w:rsidRDefault="00BD205E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творческой мастерской по проектированию концертных номеров на заданную тему и музыку.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0C246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lastRenderedPageBreak/>
              <w:t>132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Pr="00F96D4C" w:rsidRDefault="00BD205E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Творческая мастерская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D3BCD" w:rsidRPr="00F96D4C" w:rsidTr="000C246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CD" w:rsidRDefault="003D3BCD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CD" w:rsidRDefault="003D3BCD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CD" w:rsidRDefault="003D3BCD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CD" w:rsidRDefault="003D3BCD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CD" w:rsidRPr="00F96D4C" w:rsidRDefault="003D3BCD" w:rsidP="00162EAE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CD" w:rsidRDefault="003D3BCD" w:rsidP="00162EAE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CD" w:rsidRPr="003D3BCD" w:rsidRDefault="003D3BCD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b/>
                <w:i/>
                <w:kern w:val="2"/>
              </w:rPr>
            </w:pPr>
            <w:r w:rsidRPr="003D3BCD">
              <w:rPr>
                <w:rFonts w:ascii="Times New Roman" w:eastAsia="Andale Sans UI" w:hAnsi="Times New Roman" w:cs="Times New Roman"/>
                <w:b/>
                <w:i/>
                <w:kern w:val="2"/>
              </w:rPr>
              <w:t>Повторение пройденного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CD" w:rsidRPr="00F96D4C" w:rsidRDefault="003D3BCD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CD" w:rsidRPr="00F96D4C" w:rsidRDefault="003D3BCD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C2463" w:rsidRPr="00F96D4C" w:rsidTr="000C246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CD" w:rsidRDefault="003D3BCD" w:rsidP="003D3BC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«Разработка танцевальных идей, художественных образов на основе изученного танцевального материала с использованием реквизита».</w:t>
            </w:r>
          </w:p>
          <w:p w:rsidR="00DF67BB" w:rsidRPr="00F96D4C" w:rsidRDefault="00DF67BB" w:rsidP="003D3BC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(Задание для самостоятельной работы)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0C246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</w:t>
            </w:r>
            <w:r w:rsidR="00162EA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Pr="00F96D4C" w:rsidRDefault="00BD205E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Разработка танцевальных идей, художественных образов на основе изученного танцевального материала с использованием реквизита.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0C246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Pr="00F96D4C" w:rsidRDefault="00BD205E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Разработка танцевальных идей, художественных образов на основе изученного танцевального материала с использованием реквизита.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0C246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Default="00DF67BB" w:rsidP="003D3BCD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20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D3BCD">
              <w:rPr>
                <w:rFonts w:ascii="Times New Roman" w:eastAsia="Andale Sans UI" w:hAnsi="Times New Roman" w:cs="Times New Roman"/>
                <w:kern w:val="2"/>
              </w:rPr>
              <w:t>Разработка танцевальных идей, художественных образов на основе изученного танцевального материала с использованием реквизита».</w:t>
            </w:r>
          </w:p>
          <w:p w:rsidR="00DF67BB" w:rsidRPr="00F96D4C" w:rsidRDefault="00DF67BB" w:rsidP="003D3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(Задание для самостоятельной работы)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Педагогическое наблюдение</w:t>
            </w:r>
            <w:r w:rsidRPr="00F9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0C246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 присылает видео </w:t>
            </w: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Pr="00F96D4C" w:rsidRDefault="003D3BCD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Технология проведения творческой мастерской по проектированию концертных номеров и программы отчетного концерта.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3D3BC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lastRenderedPageBreak/>
              <w:t>138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463" w:rsidRPr="00F96D4C" w:rsidRDefault="003D3BCD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Технология проведения творческой мастерской по проектированию концертных номеров и программы отчетного концерта.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3D3BC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BCD" w:rsidRPr="003D3BCD" w:rsidRDefault="003D3BCD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</w:rPr>
            </w:pPr>
            <w:r w:rsidRPr="003D3BCD">
              <w:rPr>
                <w:rFonts w:ascii="Times New Roman" w:eastAsia="Andale Sans UI" w:hAnsi="Times New Roman" w:cs="Times New Roman"/>
                <w:b/>
                <w:kern w:val="2"/>
              </w:rPr>
              <w:t xml:space="preserve"> </w:t>
            </w:r>
          </w:p>
          <w:p w:rsidR="000C2463" w:rsidRDefault="003D3BCD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«Технология проведения творческой мастерской по проектированию концертных номеров и программы отчетного концерта».</w:t>
            </w:r>
          </w:p>
          <w:p w:rsidR="00DF67BB" w:rsidRPr="00F96D4C" w:rsidRDefault="00DF67BB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(Задание для самостоятельной работы)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140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3D3BCD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Технология проведения творческой мастерской по проектированию концертных номеров и программы отчетного концерта.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141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3D3BCD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0C2463"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162EAE" w:rsidP="00DF6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Творческая мастерская.</w:t>
            </w:r>
            <w:r w:rsidR="00DF67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0C2463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142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DF67BB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D3BCD">
              <w:rPr>
                <w:rFonts w:ascii="Times New Roman" w:hAnsi="Times New Roman" w:cs="Times New Roman"/>
              </w:rPr>
              <w:t>Творческая мастерская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</w:rPr>
              <w:t>(Задание для самостоятельной работы)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0C2463" w:rsidRPr="00F96D4C" w:rsidRDefault="000C2463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Педагогическое наблюдение</w:t>
            </w:r>
            <w:r w:rsidRPr="00F9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</w:p>
          <w:p w:rsidR="000C2463" w:rsidRPr="00F96D4C" w:rsidRDefault="000C2463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DF67BB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BB" w:rsidRPr="00F96D4C" w:rsidRDefault="00DF67BB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143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BB" w:rsidRPr="00F96D4C" w:rsidRDefault="00DF67BB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BB" w:rsidRPr="00F96D4C" w:rsidRDefault="00DF67BB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BB" w:rsidRPr="00F96D4C" w:rsidRDefault="00DF67BB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BB" w:rsidRDefault="00DF67BB">
            <w:r w:rsidRPr="002E50CC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BB" w:rsidRPr="00F96D4C" w:rsidRDefault="00DF67BB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BB" w:rsidRPr="00F96D4C" w:rsidRDefault="00DF67BB" w:rsidP="00DF67B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 xml:space="preserve">Выпускная итоговая аттестация 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</w:rPr>
              <w:t>обучающихся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</w:rPr>
              <w:t xml:space="preserve">. Подведение итогов </w:t>
            </w:r>
            <w:r>
              <w:rPr>
                <w:rFonts w:ascii="Times New Roman" w:eastAsia="Andale Sans UI" w:hAnsi="Times New Roman" w:cs="Times New Roman"/>
                <w:kern w:val="2"/>
              </w:rPr>
              <w:lastRenderedPageBreak/>
              <w:t xml:space="preserve">освоения образовательной программы « Эстрадный танец».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BB" w:rsidRPr="00F96D4C" w:rsidRDefault="00DF67BB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DF67BB" w:rsidRPr="00F96D4C" w:rsidRDefault="00DF67BB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BB" w:rsidRPr="00F96D4C" w:rsidRDefault="00DF67BB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DF67BB" w:rsidRPr="00F96D4C" w:rsidTr="00162EAE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BB" w:rsidRPr="00F96D4C" w:rsidRDefault="00DF67BB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lastRenderedPageBreak/>
              <w:t>144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BB" w:rsidRPr="00F96D4C" w:rsidRDefault="00DF67BB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BB" w:rsidRPr="00F96D4C" w:rsidRDefault="00DF67BB" w:rsidP="00162EA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BB" w:rsidRPr="00F96D4C" w:rsidRDefault="00DF67BB" w:rsidP="00162EA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</w:t>
            </w: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BB" w:rsidRDefault="00DF67BB">
            <w:r w:rsidRPr="002E50CC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BB" w:rsidRPr="00F96D4C" w:rsidRDefault="00DF67BB" w:rsidP="00162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BB" w:rsidRPr="00F96D4C" w:rsidRDefault="00DF67BB" w:rsidP="00DF67B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 xml:space="preserve">Выпускная итоговая аттестация 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</w:rPr>
              <w:t>обучающихся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</w:rPr>
              <w:t>. Подведение итогов освоения образовательной программы « Эстрадный танец».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BB" w:rsidRPr="00F96D4C" w:rsidRDefault="00DF67BB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F67BB" w:rsidRPr="00F96D4C" w:rsidRDefault="00DF67BB" w:rsidP="001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D4C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BB" w:rsidRPr="00F96D4C" w:rsidRDefault="00DF67BB" w:rsidP="00162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F96D4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D34660" w:rsidRPr="00F96D4C" w:rsidRDefault="00D34660" w:rsidP="0073182A">
      <w:pPr>
        <w:rPr>
          <w:rFonts w:ascii="Times New Roman" w:hAnsi="Times New Roman" w:cs="Times New Roman"/>
        </w:rPr>
      </w:pPr>
    </w:p>
    <w:sectPr w:rsidR="00D34660" w:rsidRPr="00F96D4C" w:rsidSect="00162E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82A"/>
    <w:rsid w:val="00012309"/>
    <w:rsid w:val="000C2463"/>
    <w:rsid w:val="001327C2"/>
    <w:rsid w:val="00162EAE"/>
    <w:rsid w:val="002E748A"/>
    <w:rsid w:val="003D3BCD"/>
    <w:rsid w:val="004E3A4C"/>
    <w:rsid w:val="0073182A"/>
    <w:rsid w:val="007E4F03"/>
    <w:rsid w:val="0098748F"/>
    <w:rsid w:val="00BD205E"/>
    <w:rsid w:val="00C406D2"/>
    <w:rsid w:val="00D34660"/>
    <w:rsid w:val="00DF67BB"/>
    <w:rsid w:val="00F96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82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82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8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sistemnik</dc:creator>
  <cp:lastModifiedBy>Админ</cp:lastModifiedBy>
  <cp:revision>8</cp:revision>
  <cp:lastPrinted>2020-05-20T11:13:00Z</cp:lastPrinted>
  <dcterms:created xsi:type="dcterms:W3CDTF">2020-04-07T08:08:00Z</dcterms:created>
  <dcterms:modified xsi:type="dcterms:W3CDTF">2020-05-20T11:13:00Z</dcterms:modified>
</cp:coreProperties>
</file>